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0F" w:rsidRDefault="00690CAA" w:rsidP="00AD6EB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506F">
        <w:rPr>
          <w:rFonts w:ascii="Arial" w:hAnsi="Arial" w:cs="Arial"/>
          <w:b/>
          <w:sz w:val="28"/>
          <w:szCs w:val="28"/>
        </w:rPr>
        <w:t>WARUNKI  INSTALACJI</w:t>
      </w:r>
      <w:proofErr w:type="gramEnd"/>
      <w:r w:rsidRPr="00BA506F">
        <w:rPr>
          <w:rFonts w:ascii="Arial" w:hAnsi="Arial" w:cs="Arial"/>
          <w:b/>
          <w:sz w:val="28"/>
          <w:szCs w:val="28"/>
        </w:rPr>
        <w:t xml:space="preserve">  EKSRESU  AGUILA</w:t>
      </w:r>
      <w:r w:rsidR="00AD6EBD">
        <w:rPr>
          <w:rFonts w:ascii="Arial" w:hAnsi="Arial" w:cs="Arial"/>
          <w:b/>
          <w:sz w:val="28"/>
          <w:szCs w:val="28"/>
        </w:rPr>
        <w:t xml:space="preserve"> AG420</w:t>
      </w:r>
    </w:p>
    <w:p w:rsidR="00BA506F" w:rsidRPr="00BA506F" w:rsidRDefault="00BA506F">
      <w:pPr>
        <w:rPr>
          <w:rFonts w:ascii="Arial" w:hAnsi="Arial" w:cs="Arial"/>
          <w:b/>
          <w:sz w:val="28"/>
          <w:szCs w:val="28"/>
        </w:rPr>
      </w:pPr>
    </w:p>
    <w:p w:rsidR="00690CAA" w:rsidRDefault="00A25C53" w:rsidP="00690CA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Wymiary i m</w:t>
      </w:r>
      <w:r w:rsidR="00690CAA">
        <w:rPr>
          <w:rFonts w:ascii="Arial" w:hAnsi="Arial" w:cs="Arial"/>
          <w:sz w:val="24"/>
          <w:szCs w:val="24"/>
        </w:rPr>
        <w:t>iejsce ustawienia maszyny</w:t>
      </w:r>
    </w:p>
    <w:p w:rsidR="00690CAA" w:rsidRDefault="00690CAA" w:rsidP="00690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591810" cy="2315210"/>
            <wp:effectExtent l="0" t="0" r="889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AA" w:rsidRDefault="00690CAA" w:rsidP="00690CA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20D86">
        <w:rPr>
          <w:rFonts w:ascii="Arial" w:hAnsi="Arial" w:cs="Arial"/>
          <w:b/>
          <w:sz w:val="20"/>
          <w:szCs w:val="20"/>
        </w:rPr>
        <w:t>Wymagana</w:t>
      </w:r>
      <w:r w:rsidRPr="00690CAA">
        <w:rPr>
          <w:rFonts w:ascii="Arial" w:hAnsi="Arial" w:cs="Arial"/>
          <w:sz w:val="20"/>
          <w:szCs w:val="20"/>
        </w:rPr>
        <w:t xml:space="preserve"> jest wolna przestrzeń wokół maszyny ze wszystkich stron </w:t>
      </w:r>
      <w:r w:rsidR="00B14922">
        <w:rPr>
          <w:rFonts w:ascii="Arial" w:hAnsi="Arial" w:cs="Arial"/>
          <w:sz w:val="20"/>
          <w:szCs w:val="20"/>
        </w:rPr>
        <w:t xml:space="preserve">obudowy </w:t>
      </w:r>
      <w:r w:rsidRPr="00690CAA">
        <w:rPr>
          <w:rFonts w:ascii="Arial" w:hAnsi="Arial" w:cs="Arial"/>
          <w:sz w:val="20"/>
          <w:szCs w:val="20"/>
        </w:rPr>
        <w:t xml:space="preserve">minimum </w:t>
      </w:r>
      <w:r w:rsidRPr="00690CAA">
        <w:rPr>
          <w:rFonts w:ascii="Arial" w:hAnsi="Arial" w:cs="Arial"/>
          <w:b/>
          <w:sz w:val="20"/>
          <w:szCs w:val="20"/>
        </w:rPr>
        <w:t xml:space="preserve">50 </w:t>
      </w:r>
      <w:proofErr w:type="gramStart"/>
      <w:r w:rsidRPr="00690CAA">
        <w:rPr>
          <w:rFonts w:ascii="Arial" w:hAnsi="Arial" w:cs="Arial"/>
          <w:b/>
          <w:sz w:val="20"/>
          <w:szCs w:val="20"/>
        </w:rPr>
        <w:t>mm</w:t>
      </w:r>
      <w:r w:rsidR="00B14922">
        <w:rPr>
          <w:rFonts w:ascii="Arial" w:hAnsi="Arial" w:cs="Arial"/>
          <w:b/>
          <w:sz w:val="20"/>
          <w:szCs w:val="20"/>
        </w:rPr>
        <w:t xml:space="preserve"> </w:t>
      </w:r>
      <w:r w:rsidRPr="00690CAA">
        <w:rPr>
          <w:rFonts w:ascii="Arial" w:hAnsi="Arial" w:cs="Arial"/>
          <w:sz w:val="20"/>
          <w:szCs w:val="20"/>
        </w:rPr>
        <w:t xml:space="preserve"> – w</w:t>
      </w:r>
      <w:proofErr w:type="gramEnd"/>
      <w:r w:rsidRPr="00690CAA">
        <w:rPr>
          <w:rFonts w:ascii="Arial" w:hAnsi="Arial" w:cs="Arial"/>
          <w:sz w:val="20"/>
          <w:szCs w:val="20"/>
        </w:rPr>
        <w:t xml:space="preserve"> celu zapewnienia właściwego odprowadzenia ciepła</w:t>
      </w:r>
      <w:r>
        <w:rPr>
          <w:rFonts w:ascii="Arial" w:hAnsi="Arial" w:cs="Arial"/>
          <w:sz w:val="20"/>
          <w:szCs w:val="20"/>
        </w:rPr>
        <w:t xml:space="preserve"> i dostępu serwisowego.</w:t>
      </w:r>
    </w:p>
    <w:p w:rsidR="00690CAA" w:rsidRDefault="009D5182" w:rsidP="00690CA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powierzchni, na której będzie stał ekspres </w:t>
      </w:r>
      <w:r w:rsidR="00AD6EBD" w:rsidRPr="00AD6EBD">
        <w:rPr>
          <w:rFonts w:ascii="Arial" w:hAnsi="Arial" w:cs="Arial"/>
          <w:b/>
          <w:sz w:val="20"/>
          <w:szCs w:val="20"/>
        </w:rPr>
        <w:t>wymagany</w:t>
      </w:r>
      <w:r>
        <w:rPr>
          <w:rFonts w:ascii="Arial" w:hAnsi="Arial" w:cs="Arial"/>
          <w:sz w:val="20"/>
          <w:szCs w:val="20"/>
        </w:rPr>
        <w:t xml:space="preserve"> jest otwór, umieszczony centralnie, do przeprowadzenia węża odpływowego.</w:t>
      </w:r>
    </w:p>
    <w:p w:rsidR="009D5182" w:rsidRDefault="009D5182" w:rsidP="009D518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468245" cy="1675765"/>
            <wp:effectExtent l="0" t="0" r="825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82" w:rsidRDefault="009D5182" w:rsidP="009D518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na ekspres musi być równe, stabilne, poziome i dostatecznie wytrzymałe do wagi ekspresu</w:t>
      </w:r>
      <w:r w:rsidR="007A77F0">
        <w:rPr>
          <w:rFonts w:ascii="Arial" w:hAnsi="Arial" w:cs="Arial"/>
          <w:sz w:val="20"/>
          <w:szCs w:val="20"/>
        </w:rPr>
        <w:t xml:space="preserve"> – 100kg (max 120kg)</w:t>
      </w:r>
    </w:p>
    <w:p w:rsidR="007A77F0" w:rsidRPr="007A77F0" w:rsidRDefault="007A77F0" w:rsidP="009D518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instalacji powinno zapewniać dobrą wentylację. Temperatura otoczenia od 16ºC </w:t>
      </w:r>
      <w:r w:rsidRPr="007A77F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A77F0">
        <w:rPr>
          <w:rFonts w:ascii="Arial" w:hAnsi="Arial" w:cs="Arial"/>
          <w:sz w:val="20"/>
          <w:szCs w:val="20"/>
        </w:rPr>
        <w:t>32</w:t>
      </w:r>
      <w:r w:rsidRPr="007A77F0">
        <w:rPr>
          <w:rFonts w:ascii="Meiryo-WinCharSetFFFF-H" w:hAnsi="Meiryo-WinCharSetFFFF-H" w:cs="Meiryo-WinCharSetFFFF-H"/>
          <w:sz w:val="20"/>
          <w:szCs w:val="20"/>
        </w:rPr>
        <w:t>°</w:t>
      </w:r>
      <w:r>
        <w:rPr>
          <w:rFonts w:ascii="Meiryo-WinCharSetFFFF-H" w:hAnsi="Meiryo-WinCharSetFFFF-H" w:cs="Meiryo-WinCharSetFFFF-H"/>
          <w:sz w:val="20"/>
          <w:szCs w:val="20"/>
        </w:rPr>
        <w:t>C. Instalacja tylko wewnątrz pomieszczeń. Wykluczone użytkowanie w wolnej przestrzeni.</w:t>
      </w:r>
    </w:p>
    <w:p w:rsidR="00BA506F" w:rsidRPr="00DF45CD" w:rsidRDefault="001D7576" w:rsidP="00BA506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Meiryo-WinCharSetFFFF-H" w:hAnsi="Meiryo-WinCharSetFFFF-H" w:cs="Meiryo-WinCharSetFFFF-H"/>
          <w:sz w:val="20"/>
          <w:szCs w:val="20"/>
        </w:rPr>
        <w:t>Nie wolno ustawiać ekspresu na gorących lub podgrzewanych blatach.</w:t>
      </w:r>
    </w:p>
    <w:p w:rsidR="00DF45CD" w:rsidRPr="00BA506F" w:rsidRDefault="00DF45CD" w:rsidP="00BA506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Meiryo-WinCharSetFFFF-H" w:hAnsi="Meiryo-WinCharSetFFFF-H" w:cs="Meiryo-WinCharSetFFFF-H"/>
          <w:sz w:val="20"/>
          <w:szCs w:val="20"/>
        </w:rPr>
        <w:t>W pobliżu ekspresu należy zapewnić miejsce na zewnętrzny filtr wody (walec o wysokości 530 mm i średnicy 130mm)</w:t>
      </w:r>
    </w:p>
    <w:p w:rsidR="00BA506F" w:rsidRDefault="00BA506F" w:rsidP="00BA506F">
      <w:pPr>
        <w:rPr>
          <w:rFonts w:ascii="Arial" w:hAnsi="Arial" w:cs="Arial"/>
          <w:sz w:val="20"/>
          <w:szCs w:val="20"/>
        </w:rPr>
      </w:pPr>
    </w:p>
    <w:p w:rsidR="004A5F08" w:rsidRDefault="004A5F08" w:rsidP="00BA506F">
      <w:pPr>
        <w:rPr>
          <w:rFonts w:ascii="Arial" w:hAnsi="Arial" w:cs="Arial"/>
          <w:b/>
          <w:sz w:val="24"/>
          <w:szCs w:val="24"/>
        </w:rPr>
      </w:pPr>
      <w:r w:rsidRPr="004A5F08">
        <w:rPr>
          <w:rFonts w:ascii="Arial" w:hAnsi="Arial" w:cs="Arial"/>
          <w:b/>
          <w:sz w:val="24"/>
          <w:szCs w:val="24"/>
        </w:rPr>
        <w:t>UWAGA</w:t>
      </w:r>
      <w:r>
        <w:rPr>
          <w:rFonts w:ascii="Arial" w:hAnsi="Arial" w:cs="Arial"/>
          <w:b/>
          <w:sz w:val="24"/>
          <w:szCs w:val="24"/>
        </w:rPr>
        <w:t>!</w:t>
      </w:r>
    </w:p>
    <w:p w:rsidR="00DF45CD" w:rsidRDefault="004A5F08" w:rsidP="00BA50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przyrządzania napojów mlecznych w ekspresie używa się zimnego mleka o temperaturze </w:t>
      </w:r>
      <w:r w:rsidRPr="002674C6">
        <w:rPr>
          <w:rFonts w:ascii="Arial" w:hAnsi="Arial" w:cs="Arial"/>
          <w:b/>
          <w:sz w:val="20"/>
          <w:szCs w:val="20"/>
        </w:rPr>
        <w:t>5 ºC.</w:t>
      </w:r>
      <w:r>
        <w:rPr>
          <w:rFonts w:ascii="Arial" w:hAnsi="Arial" w:cs="Arial"/>
          <w:sz w:val="20"/>
          <w:szCs w:val="20"/>
        </w:rPr>
        <w:t xml:space="preserve"> Chłodziarka w ekspresie służy jedynie do utrzymania temperatury mleka na tym poziomie. Dlatego </w:t>
      </w:r>
      <w:r w:rsidRPr="002674C6">
        <w:rPr>
          <w:rFonts w:ascii="Arial" w:hAnsi="Arial" w:cs="Arial"/>
          <w:b/>
          <w:sz w:val="20"/>
          <w:szCs w:val="20"/>
        </w:rPr>
        <w:t>wymagane jest posiadanie</w:t>
      </w:r>
      <w:r>
        <w:rPr>
          <w:rFonts w:ascii="Arial" w:hAnsi="Arial" w:cs="Arial"/>
          <w:sz w:val="20"/>
          <w:szCs w:val="20"/>
        </w:rPr>
        <w:t xml:space="preserve"> </w:t>
      </w:r>
      <w:r w:rsidR="002674C6">
        <w:rPr>
          <w:rFonts w:ascii="Arial" w:hAnsi="Arial" w:cs="Arial"/>
          <w:sz w:val="20"/>
          <w:szCs w:val="20"/>
        </w:rPr>
        <w:t xml:space="preserve">przez Klienta </w:t>
      </w:r>
      <w:r w:rsidR="002674C6" w:rsidRPr="002674C6">
        <w:rPr>
          <w:rFonts w:ascii="Arial" w:hAnsi="Arial" w:cs="Arial"/>
          <w:b/>
          <w:sz w:val="20"/>
          <w:szCs w:val="20"/>
        </w:rPr>
        <w:t>lodówki</w:t>
      </w:r>
      <w:r w:rsidR="002674C6">
        <w:rPr>
          <w:rFonts w:ascii="Arial" w:hAnsi="Arial" w:cs="Arial"/>
          <w:sz w:val="20"/>
          <w:szCs w:val="20"/>
        </w:rPr>
        <w:t>, która umożliwi schłodzenie mleka do 5 ºC</w:t>
      </w:r>
    </w:p>
    <w:p w:rsidR="00AD6EBD" w:rsidRDefault="00AD6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A506F" w:rsidRDefault="006C74B1" w:rsidP="006C74B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Zasilanie elektryczne</w:t>
      </w:r>
    </w:p>
    <w:tbl>
      <w:tblPr>
        <w:tblW w:w="6860" w:type="dxa"/>
        <w:tblInd w:w="597" w:type="dxa"/>
        <w:tblCellMar>
          <w:left w:w="70" w:type="dxa"/>
          <w:right w:w="70" w:type="dxa"/>
        </w:tblCellMar>
        <w:tblLook w:val="04A0"/>
      </w:tblPr>
      <w:tblGrid>
        <w:gridCol w:w="1720"/>
        <w:gridCol w:w="1720"/>
        <w:gridCol w:w="1720"/>
        <w:gridCol w:w="1700"/>
      </w:tblGrid>
      <w:tr w:rsidR="00B14922" w:rsidRPr="00B14922" w:rsidTr="00B14922">
        <w:trPr>
          <w:trHeight w:val="6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B14922" w:rsidRPr="00B14922" w:rsidRDefault="00B14922" w:rsidP="00B1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149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B14922" w:rsidRDefault="00B14922" w:rsidP="00074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Wymagane</w:t>
            </w:r>
          </w:p>
          <w:p w:rsidR="00B14922" w:rsidRPr="00B14922" w:rsidRDefault="00B14922" w:rsidP="00074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149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Napięcie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14922" w:rsidRPr="00B14922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149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Maksymalny pobór mocy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14922" w:rsidRPr="00B14922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149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Maksymalny prąd zasilania</w:t>
            </w:r>
          </w:p>
        </w:tc>
      </w:tr>
      <w:tr w:rsidR="00B14922" w:rsidRPr="001C5645" w:rsidTr="00B1492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AG420/1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B14922" w:rsidRPr="001C5645" w:rsidRDefault="00B14922" w:rsidP="00074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220V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3300W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13,6 A</w:t>
            </w:r>
            <w:proofErr w:type="gramEnd"/>
          </w:p>
        </w:tc>
      </w:tr>
      <w:tr w:rsidR="00B14922" w:rsidRPr="001C5645" w:rsidTr="00B1492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AG420/3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14922" w:rsidRPr="001C5645" w:rsidRDefault="00B14922" w:rsidP="00074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380V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9400W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4922" w:rsidRPr="001C5645" w:rsidRDefault="00B14922" w:rsidP="001C5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1C5645">
              <w:rPr>
                <w:rFonts w:ascii="Calibri" w:eastAsia="Times New Roman" w:hAnsi="Calibri" w:cs="Calibri"/>
                <w:color w:val="000000"/>
                <w:lang w:eastAsia="pl-PL"/>
              </w:rPr>
              <w:t>14,5 A</w:t>
            </w:r>
            <w:proofErr w:type="gramEnd"/>
          </w:p>
        </w:tc>
      </w:tr>
    </w:tbl>
    <w:p w:rsidR="00DF45CD" w:rsidRDefault="00DF45CD" w:rsidP="00DF45CD">
      <w:pPr>
        <w:pStyle w:val="Akapitzlist"/>
        <w:rPr>
          <w:rFonts w:ascii="Arial" w:hAnsi="Arial" w:cs="Arial"/>
          <w:sz w:val="20"/>
          <w:szCs w:val="20"/>
        </w:rPr>
      </w:pPr>
    </w:p>
    <w:p w:rsidR="006C74B1" w:rsidRDefault="00DF45CD" w:rsidP="00517E6B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Przyłącze zasilania</w:t>
      </w:r>
      <w:r w:rsidR="00517E6B">
        <w:rPr>
          <w:rFonts w:ascii="Arial" w:hAnsi="Arial" w:cs="Arial"/>
          <w:sz w:val="20"/>
          <w:szCs w:val="20"/>
        </w:rPr>
        <w:t xml:space="preserve"> musi być </w:t>
      </w:r>
      <w:r>
        <w:rPr>
          <w:rFonts w:ascii="Arial" w:hAnsi="Arial" w:cs="Arial"/>
          <w:sz w:val="20"/>
          <w:szCs w:val="20"/>
        </w:rPr>
        <w:t xml:space="preserve">wyposażone w </w:t>
      </w:r>
      <w:r w:rsidR="00517E6B">
        <w:rPr>
          <w:rFonts w:ascii="Arial" w:hAnsi="Arial" w:cs="Arial"/>
          <w:sz w:val="20"/>
          <w:szCs w:val="20"/>
        </w:rPr>
        <w:t>odłączalne</w:t>
      </w:r>
      <w:r>
        <w:rPr>
          <w:rFonts w:ascii="Arial" w:hAnsi="Arial" w:cs="Arial"/>
          <w:sz w:val="20"/>
          <w:szCs w:val="20"/>
        </w:rPr>
        <w:t xml:space="preserve"> gniazdo lub w przypadku podłączenia na stałe – w wyłącznik na wszystkich fazach, aby możliwe było całkowite odłączenie zasilania.</w:t>
      </w:r>
    </w:p>
    <w:p w:rsidR="00DF45CD" w:rsidRDefault="00614AF3" w:rsidP="00517E6B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Źródło zasilania powinno być niezależne, tylko dla tego eks</w:t>
      </w:r>
      <w:r w:rsidR="002674C6">
        <w:rPr>
          <w:rFonts w:ascii="Arial" w:hAnsi="Arial" w:cs="Arial"/>
          <w:sz w:val="20"/>
          <w:szCs w:val="20"/>
        </w:rPr>
        <w:t>presu</w:t>
      </w:r>
      <w:r>
        <w:rPr>
          <w:rFonts w:ascii="Arial" w:hAnsi="Arial" w:cs="Arial"/>
          <w:sz w:val="20"/>
          <w:szCs w:val="20"/>
        </w:rPr>
        <w:t>, o podanej wyżej wydajności</w:t>
      </w:r>
      <w:r w:rsidR="00E9629F">
        <w:rPr>
          <w:rFonts w:ascii="Arial" w:hAnsi="Arial" w:cs="Arial"/>
          <w:sz w:val="20"/>
          <w:szCs w:val="20"/>
        </w:rPr>
        <w:t xml:space="preserve"> prądowej</w:t>
      </w:r>
      <w:r>
        <w:rPr>
          <w:rFonts w:ascii="Arial" w:hAnsi="Arial" w:cs="Arial"/>
          <w:sz w:val="20"/>
          <w:szCs w:val="20"/>
        </w:rPr>
        <w:t>, aby nie następował spadek napięcia przy pełnym obciążeniu.</w:t>
      </w:r>
    </w:p>
    <w:p w:rsidR="00614AF3" w:rsidRDefault="00614AF3" w:rsidP="00517E6B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5925">
        <w:rPr>
          <w:rFonts w:ascii="Arial" w:hAnsi="Arial" w:cs="Arial"/>
          <w:b/>
          <w:sz w:val="20"/>
          <w:szCs w:val="20"/>
        </w:rPr>
        <w:t>Podstawowym napięciem zasilania jest zasilanie trzyfazowe 380V</w:t>
      </w:r>
      <w:r>
        <w:rPr>
          <w:rFonts w:ascii="Arial" w:hAnsi="Arial" w:cs="Arial"/>
          <w:sz w:val="20"/>
          <w:szCs w:val="20"/>
        </w:rPr>
        <w:t>. Wtedy ekspres jest w pełni wydajny i spełnia wszystkie wymagania.</w:t>
      </w:r>
    </w:p>
    <w:p w:rsidR="00614AF3" w:rsidRDefault="00614AF3" w:rsidP="00517E6B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dostępności jedynie zasilania jednofazowego 220-240V należy się liczyć</w:t>
      </w:r>
      <w:r w:rsidR="00B14922">
        <w:rPr>
          <w:rFonts w:ascii="Arial" w:hAnsi="Arial" w:cs="Arial"/>
          <w:sz w:val="20"/>
          <w:szCs w:val="20"/>
        </w:rPr>
        <w:t xml:space="preserve"> (przy modelu </w:t>
      </w:r>
      <w:proofErr w:type="gramStart"/>
      <w:r w:rsidR="00B14922">
        <w:rPr>
          <w:rFonts w:ascii="Arial" w:hAnsi="Arial" w:cs="Arial"/>
          <w:sz w:val="20"/>
          <w:szCs w:val="20"/>
        </w:rPr>
        <w:t xml:space="preserve">AG420/1) </w:t>
      </w:r>
      <w:r>
        <w:rPr>
          <w:rFonts w:ascii="Arial" w:hAnsi="Arial" w:cs="Arial"/>
          <w:sz w:val="20"/>
          <w:szCs w:val="20"/>
        </w:rPr>
        <w:t xml:space="preserve"> z</w:t>
      </w:r>
      <w:proofErr w:type="gramEnd"/>
      <w:r>
        <w:rPr>
          <w:rFonts w:ascii="Arial" w:hAnsi="Arial" w:cs="Arial"/>
          <w:sz w:val="20"/>
          <w:szCs w:val="20"/>
        </w:rPr>
        <w:t xml:space="preserve"> ograniczeniam</w:t>
      </w:r>
      <w:r w:rsidR="00C35925">
        <w:rPr>
          <w:rFonts w:ascii="Arial" w:hAnsi="Arial" w:cs="Arial"/>
          <w:sz w:val="20"/>
          <w:szCs w:val="20"/>
        </w:rPr>
        <w:t>i wydajności przy</w:t>
      </w:r>
      <w:r>
        <w:rPr>
          <w:rFonts w:ascii="Arial" w:hAnsi="Arial" w:cs="Arial"/>
          <w:sz w:val="20"/>
          <w:szCs w:val="20"/>
        </w:rPr>
        <w:t xml:space="preserve"> równoległej pracy </w:t>
      </w:r>
      <w:r w:rsidR="009D138C">
        <w:rPr>
          <w:rFonts w:ascii="Arial" w:hAnsi="Arial" w:cs="Arial"/>
          <w:sz w:val="20"/>
          <w:szCs w:val="20"/>
        </w:rPr>
        <w:t>na obu</w:t>
      </w:r>
      <w:r>
        <w:rPr>
          <w:rFonts w:ascii="Arial" w:hAnsi="Arial" w:cs="Arial"/>
          <w:sz w:val="20"/>
          <w:szCs w:val="20"/>
        </w:rPr>
        <w:t xml:space="preserve"> sekcjach</w:t>
      </w:r>
      <w:r w:rsidR="009D138C">
        <w:rPr>
          <w:rFonts w:ascii="Arial" w:hAnsi="Arial" w:cs="Arial"/>
          <w:sz w:val="20"/>
          <w:szCs w:val="20"/>
        </w:rPr>
        <w:t>, szczególnie przy napojach mlecznych. Aby uniknąć</w:t>
      </w:r>
      <w:r w:rsidR="00FD5661">
        <w:rPr>
          <w:rFonts w:ascii="Arial" w:hAnsi="Arial" w:cs="Arial"/>
          <w:sz w:val="20"/>
          <w:szCs w:val="20"/>
        </w:rPr>
        <w:t xml:space="preserve"> kompletnego zablokowania ekspresu, należy:</w:t>
      </w:r>
    </w:p>
    <w:p w:rsidR="009D138C" w:rsidRDefault="009D138C" w:rsidP="009D138C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D5661">
        <w:rPr>
          <w:rFonts w:ascii="Arial" w:hAnsi="Arial" w:cs="Arial"/>
          <w:sz w:val="20"/>
          <w:szCs w:val="20"/>
        </w:rPr>
        <w:t>używać lewego modułu (nadrzędnego) do serwowania napojów mlecznych, kawy lungo</w:t>
      </w:r>
    </w:p>
    <w:p w:rsidR="00FD5661" w:rsidRDefault="00FD5661" w:rsidP="009D138C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prawym module (podrzędnym) przygotowywać „krótkie” kawy, typu ristretto i espresso </w:t>
      </w:r>
    </w:p>
    <w:p w:rsidR="004A5F08" w:rsidRDefault="004A5F08" w:rsidP="009D138C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zaleca się instalacji maszyny z zasilaniem jednofazowym w miejscach, wymagających dużej wydajności przygotowywania szczególnie napojów mlecznych. Szczegółowe dane o ograniczeniach są dostępne</w:t>
      </w:r>
      <w:r w:rsidR="002674C6">
        <w:rPr>
          <w:rFonts w:ascii="Arial" w:hAnsi="Arial" w:cs="Arial"/>
          <w:sz w:val="20"/>
          <w:szCs w:val="20"/>
        </w:rPr>
        <w:t xml:space="preserve"> na życzenie.</w:t>
      </w:r>
    </w:p>
    <w:p w:rsidR="002674C6" w:rsidRDefault="002674C6" w:rsidP="009D138C">
      <w:pPr>
        <w:pStyle w:val="Akapitzlist"/>
        <w:rPr>
          <w:rFonts w:ascii="Arial" w:hAnsi="Arial" w:cs="Arial"/>
          <w:sz w:val="20"/>
          <w:szCs w:val="20"/>
        </w:rPr>
      </w:pPr>
    </w:p>
    <w:p w:rsidR="002674C6" w:rsidRDefault="002674C6" w:rsidP="002674C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Doprowadzenie wody.</w:t>
      </w:r>
    </w:p>
    <w:p w:rsidR="004A5F08" w:rsidRDefault="00CF0051" w:rsidP="00CF0051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Ekspres Aguila przystosowany jest do bezpośredniego podłączenia do wody.</w:t>
      </w:r>
    </w:p>
    <w:p w:rsidR="00CF0051" w:rsidRDefault="00CF0051" w:rsidP="00CF0051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wodą zimną, przyłącze 3/8”, </w:t>
      </w:r>
      <w:r w:rsidR="001A7198">
        <w:rPr>
          <w:rFonts w:ascii="Arial" w:hAnsi="Arial" w:cs="Arial"/>
          <w:sz w:val="20"/>
          <w:szCs w:val="20"/>
        </w:rPr>
        <w:t xml:space="preserve">wymagany </w:t>
      </w:r>
      <w:r>
        <w:rPr>
          <w:rFonts w:ascii="Arial" w:hAnsi="Arial" w:cs="Arial"/>
          <w:sz w:val="20"/>
          <w:szCs w:val="20"/>
        </w:rPr>
        <w:t>kran odcinający wodę</w:t>
      </w:r>
      <w:r w:rsidR="001A7198">
        <w:rPr>
          <w:rFonts w:ascii="Arial" w:hAnsi="Arial" w:cs="Arial"/>
          <w:sz w:val="20"/>
          <w:szCs w:val="20"/>
        </w:rPr>
        <w:t>.</w:t>
      </w:r>
    </w:p>
    <w:p w:rsidR="001A7198" w:rsidRDefault="001A7198" w:rsidP="00CF0051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Odległość maszyny od przyłącza nie większa niż 1m</w:t>
      </w:r>
    </w:p>
    <w:p w:rsidR="00F20D86" w:rsidRPr="00F20D86" w:rsidRDefault="00353000" w:rsidP="00F20D86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Ciśnienie wody od 2 do 4 barów. Jeśli jest większe, konieczna instalacja reduk</w:t>
      </w:r>
      <w:r w:rsidR="0093029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ora:</w:t>
      </w:r>
    </w:p>
    <w:p w:rsidR="001A7198" w:rsidRDefault="00353000" w:rsidP="00353000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104982" cy="1598212"/>
            <wp:effectExtent l="0" t="0" r="63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08" cy="159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00">
        <w:rPr>
          <w:rFonts w:ascii="Arial" w:hAnsi="Arial" w:cs="Arial"/>
          <w:sz w:val="20"/>
          <w:szCs w:val="20"/>
        </w:rPr>
        <w:t xml:space="preserve"> </w:t>
      </w:r>
      <w:r w:rsidR="001A7198" w:rsidRPr="00353000">
        <w:rPr>
          <w:rFonts w:ascii="Arial" w:hAnsi="Arial" w:cs="Arial"/>
          <w:sz w:val="20"/>
          <w:szCs w:val="20"/>
        </w:rPr>
        <w:t xml:space="preserve"> </w:t>
      </w:r>
    </w:p>
    <w:p w:rsidR="00E9629F" w:rsidRPr="00F20D86" w:rsidRDefault="00E9629F" w:rsidP="00F20D8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Odprowadzenie wody (ścieków)</w:t>
      </w:r>
    </w:p>
    <w:p w:rsidR="00E9629F" w:rsidRDefault="00E9629F" w:rsidP="00E9629F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Ekspres podczas pracy odprowadza wodę i ścieki związane z procesem czyszczenia i płukania.</w:t>
      </w:r>
    </w:p>
    <w:p w:rsidR="00E9629F" w:rsidRDefault="00E9629F" w:rsidP="00E9629F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zapewnić możliwość odprowadzenia tej wody i ścieków centralnie, pod ekspresem, wężem odpływowym przez otwór w blacie, do sieci kanalizacyjnej. </w:t>
      </w:r>
    </w:p>
    <w:p w:rsidR="00AD6EBD" w:rsidRDefault="00AD6EBD" w:rsidP="00AD6EBD">
      <w:pPr>
        <w:rPr>
          <w:rFonts w:ascii="Arial" w:hAnsi="Arial" w:cs="Arial"/>
          <w:sz w:val="20"/>
          <w:szCs w:val="20"/>
        </w:rPr>
      </w:pP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EBD" w:rsidRPr="00AD6EBD" w:rsidRDefault="00AD6EBD" w:rsidP="00AD6EB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6EBD">
        <w:rPr>
          <w:rFonts w:ascii="Arial" w:hAnsi="Arial" w:cs="Arial"/>
          <w:i/>
          <w:sz w:val="20"/>
          <w:szCs w:val="20"/>
        </w:rPr>
        <w:t>W imieniu Klienta potwierdzam,</w:t>
      </w:r>
    </w:p>
    <w:p w:rsidR="00AD6EBD" w:rsidRPr="00AD6EBD" w:rsidRDefault="00AD6EBD" w:rsidP="00AD6EB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6EBD">
        <w:rPr>
          <w:rFonts w:ascii="Arial" w:hAnsi="Arial" w:cs="Arial"/>
          <w:i/>
          <w:sz w:val="20"/>
          <w:szCs w:val="20"/>
        </w:rPr>
        <w:t xml:space="preserve">Iż miejsce instalacji </w:t>
      </w:r>
      <w:proofErr w:type="gramStart"/>
      <w:r w:rsidRPr="00AD6EBD">
        <w:rPr>
          <w:rFonts w:ascii="Arial" w:hAnsi="Arial" w:cs="Arial"/>
          <w:i/>
          <w:sz w:val="20"/>
          <w:szCs w:val="20"/>
        </w:rPr>
        <w:t>spełnia  ww</w:t>
      </w:r>
      <w:proofErr w:type="gramEnd"/>
      <w:r w:rsidRPr="00AD6EBD">
        <w:rPr>
          <w:rFonts w:ascii="Arial" w:hAnsi="Arial" w:cs="Arial"/>
          <w:i/>
          <w:sz w:val="20"/>
          <w:szCs w:val="20"/>
        </w:rPr>
        <w:t>. warunki</w:t>
      </w: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F20D86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AD6EBD" w:rsidRPr="00AD6EBD" w:rsidRDefault="00AD6EBD" w:rsidP="00AD6E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0D86">
        <w:rPr>
          <w:rFonts w:ascii="Arial" w:hAnsi="Arial" w:cs="Arial"/>
          <w:i/>
          <w:sz w:val="20"/>
          <w:szCs w:val="20"/>
        </w:rPr>
        <w:t xml:space="preserve">miejscowość, </w:t>
      </w:r>
      <w:proofErr w:type="gramStart"/>
      <w:r w:rsidRPr="00F20D86">
        <w:rPr>
          <w:rFonts w:ascii="Arial" w:hAnsi="Arial" w:cs="Arial"/>
          <w:i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20D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F20D86">
        <w:rPr>
          <w:rFonts w:ascii="Arial" w:hAnsi="Arial" w:cs="Arial"/>
          <w:sz w:val="20"/>
          <w:szCs w:val="20"/>
        </w:rPr>
        <w:tab/>
      </w:r>
      <w:r w:rsidR="00F20D86">
        <w:rPr>
          <w:rFonts w:ascii="Arial" w:hAnsi="Arial" w:cs="Arial"/>
          <w:sz w:val="20"/>
          <w:szCs w:val="20"/>
        </w:rPr>
        <w:tab/>
      </w:r>
      <w:r w:rsidRPr="00F20D86">
        <w:rPr>
          <w:rFonts w:ascii="Arial" w:hAnsi="Arial" w:cs="Arial"/>
          <w:i/>
          <w:sz w:val="20"/>
          <w:szCs w:val="20"/>
        </w:rPr>
        <w:t xml:space="preserve">  </w:t>
      </w:r>
      <w:r w:rsidR="00F20D86" w:rsidRPr="00F20D86">
        <w:rPr>
          <w:rFonts w:ascii="Arial" w:hAnsi="Arial" w:cs="Arial"/>
          <w:i/>
          <w:sz w:val="20"/>
          <w:szCs w:val="20"/>
        </w:rPr>
        <w:t>imię</w:t>
      </w:r>
      <w:proofErr w:type="gramEnd"/>
      <w:r w:rsidR="00F20D86" w:rsidRPr="00F20D86">
        <w:rPr>
          <w:rFonts w:ascii="Arial" w:hAnsi="Arial" w:cs="Arial"/>
          <w:i/>
          <w:sz w:val="20"/>
          <w:szCs w:val="20"/>
        </w:rPr>
        <w:t xml:space="preserve"> i nazwisko</w:t>
      </w:r>
      <w:r w:rsidR="00F20D86" w:rsidRPr="00F20D86">
        <w:rPr>
          <w:rFonts w:ascii="Arial" w:hAnsi="Arial" w:cs="Arial"/>
          <w:i/>
          <w:sz w:val="20"/>
          <w:szCs w:val="20"/>
        </w:rPr>
        <w:tab/>
      </w:r>
      <w:r w:rsidR="00F20D86">
        <w:rPr>
          <w:rFonts w:ascii="Arial" w:hAnsi="Arial" w:cs="Arial"/>
          <w:sz w:val="20"/>
          <w:szCs w:val="20"/>
        </w:rPr>
        <w:tab/>
      </w:r>
      <w:r w:rsidR="00F20D86">
        <w:rPr>
          <w:rFonts w:ascii="Arial" w:hAnsi="Arial" w:cs="Arial"/>
          <w:sz w:val="20"/>
          <w:szCs w:val="20"/>
        </w:rPr>
        <w:tab/>
      </w:r>
      <w:bookmarkStart w:id="0" w:name="_GoBack"/>
      <w:r w:rsidRPr="00F20D86">
        <w:rPr>
          <w:rFonts w:ascii="Arial" w:hAnsi="Arial" w:cs="Arial"/>
          <w:i/>
          <w:sz w:val="20"/>
          <w:szCs w:val="20"/>
        </w:rPr>
        <w:t xml:space="preserve"> </w:t>
      </w:r>
      <w:r w:rsidR="00F20D86" w:rsidRPr="00F20D86">
        <w:rPr>
          <w:rFonts w:ascii="Arial" w:hAnsi="Arial" w:cs="Arial"/>
          <w:i/>
          <w:sz w:val="20"/>
          <w:szCs w:val="20"/>
        </w:rPr>
        <w:t xml:space="preserve"> podpis</w:t>
      </w:r>
      <w:bookmarkEnd w:id="0"/>
    </w:p>
    <w:sectPr w:rsidR="00AD6EBD" w:rsidRPr="00AD6EBD" w:rsidSect="00AD6EBD">
      <w:headerReference w:type="default" r:id="rId10"/>
      <w:footerReference w:type="default" r:id="rId11"/>
      <w:pgSz w:w="11906" w:h="16838"/>
      <w:pgMar w:top="372" w:right="991" w:bottom="709" w:left="1134" w:header="708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A6" w:rsidRDefault="009F71A6" w:rsidP="000F78EA">
      <w:pPr>
        <w:spacing w:after="0" w:line="240" w:lineRule="auto"/>
      </w:pPr>
      <w:r>
        <w:separator/>
      </w:r>
    </w:p>
  </w:endnote>
  <w:endnote w:type="continuationSeparator" w:id="0">
    <w:p w:rsidR="009F71A6" w:rsidRDefault="009F71A6" w:rsidP="000F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18"/>
        <w:szCs w:val="18"/>
      </w:rPr>
      <w:id w:val="183564015"/>
      <w:docPartObj>
        <w:docPartGallery w:val="Page Numbers (Bottom of Page)"/>
        <w:docPartUnique/>
      </w:docPartObj>
    </w:sdtPr>
    <w:sdtContent>
      <w:p w:rsidR="000F78EA" w:rsidRPr="00AD6EBD" w:rsidRDefault="000F78EA" w:rsidP="00AD6EBD">
        <w:pPr>
          <w:pStyle w:val="Stopka"/>
          <w:pBdr>
            <w:top w:val="single" w:sz="4" w:space="1" w:color="auto"/>
          </w:pBdr>
          <w:jc w:val="right"/>
          <w:rPr>
            <w:rFonts w:eastAsiaTheme="majorEastAsia" w:cstheme="minorHAnsi"/>
            <w:sz w:val="18"/>
            <w:szCs w:val="18"/>
          </w:rPr>
        </w:pPr>
        <w:proofErr w:type="gramStart"/>
        <w:r w:rsidRPr="00AD6EBD">
          <w:rPr>
            <w:rFonts w:eastAsiaTheme="majorEastAsia" w:cstheme="minorHAnsi"/>
            <w:sz w:val="18"/>
            <w:szCs w:val="18"/>
          </w:rPr>
          <w:t>str</w:t>
        </w:r>
        <w:proofErr w:type="gramEnd"/>
        <w:r w:rsidRPr="00AD6EBD">
          <w:rPr>
            <w:rFonts w:eastAsiaTheme="majorEastAsia" w:cstheme="minorHAnsi"/>
            <w:sz w:val="18"/>
            <w:szCs w:val="18"/>
          </w:rPr>
          <w:t xml:space="preserve">. </w:t>
        </w:r>
        <w:r w:rsidR="005D49DB" w:rsidRPr="005D49DB">
          <w:rPr>
            <w:rFonts w:eastAsiaTheme="minorEastAsia" w:cstheme="minorHAnsi"/>
            <w:sz w:val="18"/>
            <w:szCs w:val="18"/>
          </w:rPr>
          <w:fldChar w:fldCharType="begin"/>
        </w:r>
        <w:r w:rsidRPr="00AD6EBD">
          <w:rPr>
            <w:rFonts w:cstheme="minorHAnsi"/>
            <w:sz w:val="18"/>
            <w:szCs w:val="18"/>
          </w:rPr>
          <w:instrText>PAGE    \* MERGEFORMAT</w:instrText>
        </w:r>
        <w:r w:rsidR="005D49DB" w:rsidRPr="005D49DB">
          <w:rPr>
            <w:rFonts w:eastAsiaTheme="minorEastAsia" w:cstheme="minorHAnsi"/>
            <w:sz w:val="18"/>
            <w:szCs w:val="18"/>
          </w:rPr>
          <w:fldChar w:fldCharType="separate"/>
        </w:r>
        <w:r w:rsidR="00FE71E7" w:rsidRPr="00FE71E7">
          <w:rPr>
            <w:rFonts w:eastAsiaTheme="majorEastAsia" w:cstheme="minorHAnsi"/>
            <w:noProof/>
            <w:sz w:val="18"/>
            <w:szCs w:val="18"/>
          </w:rPr>
          <w:t>1</w:t>
        </w:r>
        <w:r w:rsidR="005D49DB" w:rsidRPr="00AD6EBD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:rsidR="000F78EA" w:rsidRDefault="000F78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A6" w:rsidRDefault="009F71A6" w:rsidP="000F78EA">
      <w:pPr>
        <w:spacing w:after="0" w:line="240" w:lineRule="auto"/>
      </w:pPr>
      <w:r>
        <w:separator/>
      </w:r>
    </w:p>
  </w:footnote>
  <w:footnote w:type="continuationSeparator" w:id="0">
    <w:p w:rsidR="009F71A6" w:rsidRDefault="009F71A6" w:rsidP="000F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BD" w:rsidRPr="00AD6EBD" w:rsidRDefault="00AD6EBD" w:rsidP="00AD6EBD">
    <w:pPr>
      <w:pBdr>
        <w:bottom w:val="single" w:sz="4" w:space="1" w:color="auto"/>
      </w:pBdr>
      <w:jc w:val="center"/>
      <w:rPr>
        <w:rFonts w:ascii="Arial" w:hAnsi="Arial" w:cs="Arial"/>
        <w:sz w:val="18"/>
        <w:szCs w:val="28"/>
      </w:rPr>
    </w:pPr>
    <w:proofErr w:type="gramStart"/>
    <w:r w:rsidRPr="00AD6EBD">
      <w:rPr>
        <w:rFonts w:ascii="Arial" w:hAnsi="Arial" w:cs="Arial"/>
        <w:sz w:val="18"/>
        <w:szCs w:val="28"/>
      </w:rPr>
      <w:t>WARUNKI  INSTALACJI</w:t>
    </w:r>
    <w:proofErr w:type="gramEnd"/>
    <w:r w:rsidRPr="00AD6EBD">
      <w:rPr>
        <w:rFonts w:ascii="Arial" w:hAnsi="Arial" w:cs="Arial"/>
        <w:sz w:val="18"/>
        <w:szCs w:val="28"/>
      </w:rPr>
      <w:t xml:space="preserve">  EKSRESU  AGUILA AG420</w:t>
    </w:r>
  </w:p>
  <w:p w:rsidR="000F78EA" w:rsidRDefault="000F78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845"/>
    <w:multiLevelType w:val="hybridMultilevel"/>
    <w:tmpl w:val="9F30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3190"/>
    <w:multiLevelType w:val="hybridMultilevel"/>
    <w:tmpl w:val="4C08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1C33"/>
    <w:multiLevelType w:val="hybridMultilevel"/>
    <w:tmpl w:val="F7F29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3D6D"/>
    <w:multiLevelType w:val="hybridMultilevel"/>
    <w:tmpl w:val="8638A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7D14"/>
    <w:multiLevelType w:val="hybridMultilevel"/>
    <w:tmpl w:val="8F2A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024F"/>
    <w:multiLevelType w:val="hybridMultilevel"/>
    <w:tmpl w:val="992EFF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D52CA"/>
    <w:multiLevelType w:val="hybridMultilevel"/>
    <w:tmpl w:val="AC76A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B27F5"/>
    <w:multiLevelType w:val="hybridMultilevel"/>
    <w:tmpl w:val="21701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9C304F"/>
    <w:multiLevelType w:val="hybridMultilevel"/>
    <w:tmpl w:val="15C6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C51CA"/>
    <w:multiLevelType w:val="hybridMultilevel"/>
    <w:tmpl w:val="E9D8C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7444"/>
    <w:multiLevelType w:val="hybridMultilevel"/>
    <w:tmpl w:val="2F26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D3B53"/>
    <w:multiLevelType w:val="hybridMultilevel"/>
    <w:tmpl w:val="5E30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50BA"/>
    <w:multiLevelType w:val="hybridMultilevel"/>
    <w:tmpl w:val="74D69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951F4E"/>
    <w:multiLevelType w:val="hybridMultilevel"/>
    <w:tmpl w:val="6D1C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F0B92"/>
    <w:multiLevelType w:val="hybridMultilevel"/>
    <w:tmpl w:val="363E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CAA"/>
    <w:rsid w:val="000F78EA"/>
    <w:rsid w:val="001A7198"/>
    <w:rsid w:val="001C5645"/>
    <w:rsid w:val="001D7576"/>
    <w:rsid w:val="002674C6"/>
    <w:rsid w:val="00353000"/>
    <w:rsid w:val="00487D21"/>
    <w:rsid w:val="004A5F08"/>
    <w:rsid w:val="00517E6B"/>
    <w:rsid w:val="00575FC3"/>
    <w:rsid w:val="005D49DB"/>
    <w:rsid w:val="00614AF3"/>
    <w:rsid w:val="00690CAA"/>
    <w:rsid w:val="006C74B1"/>
    <w:rsid w:val="007A77F0"/>
    <w:rsid w:val="0093029E"/>
    <w:rsid w:val="009D138C"/>
    <w:rsid w:val="009D5182"/>
    <w:rsid w:val="009F71A6"/>
    <w:rsid w:val="00A25C53"/>
    <w:rsid w:val="00AD6EBD"/>
    <w:rsid w:val="00B14922"/>
    <w:rsid w:val="00BA506F"/>
    <w:rsid w:val="00C35925"/>
    <w:rsid w:val="00CF0051"/>
    <w:rsid w:val="00DF45CD"/>
    <w:rsid w:val="00E9629F"/>
    <w:rsid w:val="00EA19BE"/>
    <w:rsid w:val="00F20D86"/>
    <w:rsid w:val="00FD1C10"/>
    <w:rsid w:val="00FD5661"/>
    <w:rsid w:val="00F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C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8EA"/>
  </w:style>
  <w:style w:type="paragraph" w:styleId="Stopka">
    <w:name w:val="footer"/>
    <w:basedOn w:val="Normalny"/>
    <w:link w:val="StopkaZnak"/>
    <w:uiPriority w:val="99"/>
    <w:unhideWhenUsed/>
    <w:rsid w:val="000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C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8EA"/>
  </w:style>
  <w:style w:type="paragraph" w:styleId="Stopka">
    <w:name w:val="footer"/>
    <w:basedOn w:val="Normalny"/>
    <w:link w:val="StopkaZnak"/>
    <w:uiPriority w:val="99"/>
    <w:unhideWhenUsed/>
    <w:rsid w:val="000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Lasica,Pawel,WARSAW,Nespresso</dc:creator>
  <cp:lastModifiedBy>adabrowski</cp:lastModifiedBy>
  <cp:revision>2</cp:revision>
  <dcterms:created xsi:type="dcterms:W3CDTF">2016-06-24T13:17:00Z</dcterms:created>
  <dcterms:modified xsi:type="dcterms:W3CDTF">2016-06-24T13:17:00Z</dcterms:modified>
</cp:coreProperties>
</file>